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9B0F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1DB76E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2109369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6F2C0B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9D8718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F88B06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39E3F6D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9829D4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2D9A070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1ECC022" w14:textId="0D6A8E2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5D0677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5D0677" w:rsidRPr="005D0677">
        <w:rPr>
          <w:b/>
          <w:sz w:val="18"/>
          <w:szCs w:val="18"/>
        </w:rPr>
        <w:t>„</w:t>
      </w:r>
      <w:r w:rsidR="00724775" w:rsidRPr="00724775">
        <w:rPr>
          <w:b/>
          <w:sz w:val="18"/>
          <w:szCs w:val="18"/>
        </w:rPr>
        <w:t>Oprava zabezpečovacího zařízení v ŽST Božice a Hodonice</w:t>
      </w:r>
      <w:r w:rsidR="005D0677" w:rsidRPr="00DD329B">
        <w:rPr>
          <w:b/>
          <w:sz w:val="18"/>
          <w:szCs w:val="18"/>
        </w:rPr>
        <w:t>“</w:t>
      </w:r>
      <w:r w:rsidR="005D0677" w:rsidRPr="00DD329B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DD329B" w:rsidRPr="00DD329B">
        <w:rPr>
          <w:bCs/>
          <w:sz w:val="18"/>
          <w:szCs w:val="18"/>
        </w:rPr>
        <w:t>22235</w:t>
      </w:r>
      <w:bookmarkStart w:id="0" w:name="_GoBack"/>
      <w:bookmarkEnd w:id="0"/>
      <w:r w:rsidR="00DD329B">
        <w:rPr>
          <w:bCs/>
          <w:sz w:val="18"/>
          <w:szCs w:val="18"/>
        </w:rPr>
        <w:t>/2023-SŽ-OŘ BNO-NPI</w:t>
      </w:r>
      <w:r w:rsidR="005D0677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42938ADA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3142B75F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78179BF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D28841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660D2FB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0B8AB2A4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2F3EDAE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2F21D94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D6589C9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1B63C7C0" w14:textId="77777777"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A59EA8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3FC48479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F91709" w14:textId="77777777" w:rsidR="001A3179" w:rsidRDefault="001A31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4BE0E" w14:textId="77777777" w:rsidR="001A3179" w:rsidRDefault="001A317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3BE71F" w14:textId="77777777" w:rsidR="001A3179" w:rsidRDefault="001A317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28020D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53E35BC7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5444D4D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106A5" w14:textId="77777777" w:rsidR="001A3179" w:rsidRDefault="001A31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3D6B23" w14:textId="7D2AC4A5" w:rsidR="005333BD" w:rsidRPr="009618D3" w:rsidRDefault="001A3179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9</w:t>
    </w:r>
    <w:r w:rsidR="005333BD"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343FE23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02794A67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9B2960" w14:textId="77777777" w:rsidR="001A3179" w:rsidRDefault="001A317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A3179"/>
    <w:rsid w:val="003727EC"/>
    <w:rsid w:val="005333BD"/>
    <w:rsid w:val="005D0677"/>
    <w:rsid w:val="00724775"/>
    <w:rsid w:val="00A51739"/>
    <w:rsid w:val="00BF6A6B"/>
    <w:rsid w:val="00DD3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3822C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6E99A4-40B6-4B62-BC94-25683F4200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225</Words>
  <Characters>1330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Petříček Roman, Ing.</cp:lastModifiedBy>
  <cp:revision>6</cp:revision>
  <dcterms:created xsi:type="dcterms:W3CDTF">2022-04-17T17:33:00Z</dcterms:created>
  <dcterms:modified xsi:type="dcterms:W3CDTF">2023-09-19T15:09:00Z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